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F4E7" w14:textId="573F1086" w:rsidR="003A3268" w:rsidRDefault="003A3268" w:rsidP="003A3268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Warszawa, 1</w:t>
      </w:r>
      <w:r w:rsidR="00F87295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października 2022 r.</w:t>
      </w:r>
    </w:p>
    <w:p w14:paraId="2619DE7E" w14:textId="70A67A24" w:rsidR="00F55A2B" w:rsidRDefault="00F55A2B" w:rsidP="00F55A2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Informacja prasowa</w:t>
      </w:r>
    </w:p>
    <w:p w14:paraId="5CE33DC0" w14:textId="77777777" w:rsidR="003A3268" w:rsidRDefault="003A3268" w:rsidP="00FA709D">
      <w:pPr>
        <w:pStyle w:val="Tytu"/>
        <w:spacing w:line="276" w:lineRule="auto"/>
        <w:jc w:val="center"/>
        <w:rPr>
          <w:rFonts w:ascii="Tahoma" w:eastAsia="Tahoma" w:hAnsi="Tahoma" w:cs="Tahoma"/>
          <w:b/>
          <w:color w:val="4472C4"/>
          <w:sz w:val="32"/>
          <w:szCs w:val="32"/>
        </w:rPr>
      </w:pPr>
    </w:p>
    <w:p w14:paraId="28CFAAC0" w14:textId="31C2C253" w:rsidR="005A2FE1" w:rsidRDefault="005A2FE1" w:rsidP="00FA709D">
      <w:pPr>
        <w:pStyle w:val="Tytu"/>
        <w:spacing w:line="276" w:lineRule="auto"/>
        <w:jc w:val="center"/>
        <w:rPr>
          <w:rFonts w:ascii="Tahoma" w:eastAsia="Tahoma" w:hAnsi="Tahoma" w:cs="Tahoma"/>
          <w:b/>
          <w:color w:val="4472C4"/>
          <w:sz w:val="32"/>
          <w:szCs w:val="32"/>
        </w:rPr>
      </w:pPr>
      <w:r w:rsidRPr="00FA709D">
        <w:rPr>
          <w:rFonts w:ascii="Tahoma" w:eastAsia="Tahoma" w:hAnsi="Tahoma" w:cs="Tahoma"/>
          <w:b/>
          <w:color w:val="4472C4"/>
          <w:sz w:val="32"/>
          <w:szCs w:val="32"/>
        </w:rPr>
        <w:t>30 lat Szkoły Biznesu Politechniki Warszawskiej</w:t>
      </w:r>
    </w:p>
    <w:p w14:paraId="17A5C93D" w14:textId="77777777" w:rsidR="003A3268" w:rsidRPr="003A3268" w:rsidRDefault="003A3268" w:rsidP="003A3268">
      <w:pPr>
        <w:rPr>
          <w:lang w:eastAsia="pl-PL"/>
        </w:rPr>
      </w:pPr>
    </w:p>
    <w:p w14:paraId="006383A7" w14:textId="03157421" w:rsidR="00DF24AB" w:rsidRPr="00F55A2B" w:rsidRDefault="007E10F6" w:rsidP="00F80170">
      <w:pPr>
        <w:jc w:val="both"/>
        <w:rPr>
          <w:rFonts w:ascii="Tahoma" w:hAnsi="Tahoma" w:cs="Tahoma"/>
          <w:b/>
          <w:bCs/>
        </w:rPr>
      </w:pPr>
      <w:r w:rsidRPr="00F55A2B">
        <w:rPr>
          <w:rFonts w:ascii="Tahoma" w:eastAsia="Times New Roman" w:hAnsi="Tahoma" w:cs="Tahoma"/>
          <w:b/>
          <w:bCs/>
          <w:lang w:eastAsia="ar-SA"/>
        </w:rPr>
        <w:t>4300</w:t>
      </w:r>
      <w:r w:rsidR="00D97D76" w:rsidRPr="00F55A2B">
        <w:rPr>
          <w:rFonts w:ascii="Tahoma" w:eastAsia="Times New Roman" w:hAnsi="Tahoma" w:cs="Tahoma"/>
          <w:b/>
          <w:bCs/>
          <w:lang w:eastAsia="ar-SA"/>
        </w:rPr>
        <w:t xml:space="preserve"> menadżerów z 30 krajów i 4 kontynentów – tylu liderów biznesu wykształciła Szkoła Biznesu Politechniki Warszawskiej. </w:t>
      </w:r>
      <w:r w:rsidR="00DF24AB" w:rsidRPr="00F55A2B">
        <w:rPr>
          <w:rFonts w:ascii="Tahoma" w:hAnsi="Tahoma" w:cs="Tahoma"/>
          <w:b/>
          <w:bCs/>
        </w:rPr>
        <w:t>21 października w Małej Auli Gmachu Głównego Politechniki Warszawskiej odbędzie się wielkie święto – obchody 30-lecia Szkoły Biznesu Politechniki Warszawskiej, połączone z konferencją „W podróży pełnej wyzwań. Czy zmierzamy ku lepszemu?”</w:t>
      </w:r>
      <w:r w:rsidR="00D97D76" w:rsidRPr="00F55A2B">
        <w:rPr>
          <w:rFonts w:ascii="Tahoma" w:eastAsia="Times New Roman" w:hAnsi="Tahoma" w:cs="Tahoma"/>
          <w:b/>
          <w:bCs/>
          <w:lang w:eastAsia="ar-SA"/>
        </w:rPr>
        <w:t xml:space="preserve"> z udziałem prezydenta Aleksandra Kwaśniewskiego oraz profesorów Szkoły</w:t>
      </w:r>
      <w:r w:rsidR="00D97D76" w:rsidRPr="00F55A2B">
        <w:rPr>
          <w:rFonts w:ascii="Tahoma" w:hAnsi="Tahoma" w:cs="Tahoma"/>
          <w:b/>
          <w:bCs/>
        </w:rPr>
        <w:t>.</w:t>
      </w:r>
    </w:p>
    <w:p w14:paraId="23339C49" w14:textId="684DED01" w:rsidR="005A58E8" w:rsidRPr="00F55A2B" w:rsidRDefault="00DF255A" w:rsidP="00F80170">
      <w:pPr>
        <w:jc w:val="both"/>
        <w:rPr>
          <w:rFonts w:ascii="Tahoma" w:hAnsi="Tahoma" w:cs="Tahoma"/>
        </w:rPr>
      </w:pPr>
      <w:r w:rsidRPr="00F55A2B">
        <w:rPr>
          <w:rFonts w:ascii="Tahoma" w:hAnsi="Tahoma" w:cs="Tahoma"/>
        </w:rPr>
        <w:t xml:space="preserve">Obchody 30-lecia będą podzielone na trzy główne części: konferencję i panel dyskusyjny, </w:t>
      </w:r>
      <w:r w:rsidR="00D97D76" w:rsidRPr="00F55A2B">
        <w:rPr>
          <w:rFonts w:ascii="Tahoma" w:hAnsi="Tahoma" w:cs="Tahoma"/>
        </w:rPr>
        <w:t xml:space="preserve">uroczyste ochody i </w:t>
      </w:r>
      <w:r w:rsidRPr="00F55A2B">
        <w:rPr>
          <w:rFonts w:ascii="Tahoma" w:hAnsi="Tahoma" w:cs="Tahoma"/>
        </w:rPr>
        <w:t xml:space="preserve">graduację absolwentów studiów MBA oraz jubileuszowy bankiet. </w:t>
      </w:r>
    </w:p>
    <w:p w14:paraId="11CAF439" w14:textId="6914D8D2" w:rsidR="005A2FE1" w:rsidRPr="00F55A2B" w:rsidRDefault="005A2FE1" w:rsidP="00F80170">
      <w:pPr>
        <w:jc w:val="both"/>
        <w:rPr>
          <w:rFonts w:ascii="Tahoma" w:hAnsi="Tahoma" w:cs="Tahoma"/>
        </w:rPr>
      </w:pPr>
      <w:r w:rsidRPr="00F55A2B">
        <w:rPr>
          <w:rFonts w:ascii="Tahoma" w:hAnsi="Tahoma" w:cs="Tahoma"/>
        </w:rPr>
        <w:t xml:space="preserve">- </w:t>
      </w:r>
      <w:r w:rsidR="00572D1D" w:rsidRPr="00F55A2B">
        <w:rPr>
          <w:rFonts w:ascii="Tahoma" w:hAnsi="Tahoma" w:cs="Tahoma"/>
        </w:rPr>
        <w:t>Podczas uroczystości za sprawą konferencji podejmiemy próbę dyskusji o tym, jaka przyszłość czeka świat i biznes</w:t>
      </w:r>
      <w:r w:rsidR="00BD7F8B" w:rsidRPr="00F55A2B">
        <w:rPr>
          <w:rFonts w:ascii="Tahoma" w:hAnsi="Tahoma" w:cs="Tahoma"/>
        </w:rPr>
        <w:t>. Podejmiemy dyskusję na temat ekonomii, efektywnego przywództwa, ochrony zdrowia oraz energetyki i klimatu</w:t>
      </w:r>
      <w:r w:rsidR="00DF24AB" w:rsidRPr="00F55A2B">
        <w:rPr>
          <w:rFonts w:ascii="Tahoma" w:hAnsi="Tahoma" w:cs="Tahoma"/>
        </w:rPr>
        <w:t xml:space="preserve"> - </w:t>
      </w:r>
      <w:r w:rsidR="00572D1D" w:rsidRPr="00F55A2B">
        <w:rPr>
          <w:rFonts w:ascii="Tahoma" w:hAnsi="Tahoma" w:cs="Tahoma"/>
        </w:rPr>
        <w:t>podkreśla</w:t>
      </w:r>
      <w:r w:rsidR="00DF24AB" w:rsidRPr="00F55A2B">
        <w:rPr>
          <w:rFonts w:ascii="Tahoma" w:hAnsi="Tahoma" w:cs="Tahoma"/>
        </w:rPr>
        <w:t xml:space="preserve"> dr inż. Paweł Urbański,</w:t>
      </w:r>
      <w:r w:rsidR="00572D1D" w:rsidRPr="00F55A2B">
        <w:rPr>
          <w:rFonts w:ascii="Tahoma" w:hAnsi="Tahoma" w:cs="Tahoma"/>
        </w:rPr>
        <w:t xml:space="preserve"> dyrektor </w:t>
      </w:r>
      <w:r w:rsidR="00DF24AB" w:rsidRPr="00F55A2B">
        <w:rPr>
          <w:rFonts w:ascii="Tahoma" w:hAnsi="Tahoma" w:cs="Tahoma"/>
        </w:rPr>
        <w:t xml:space="preserve">Szkoły Biznesu Politechniki Warszawskiej. </w:t>
      </w:r>
    </w:p>
    <w:p w14:paraId="1404B1D0" w14:textId="709C4D48" w:rsidR="005A2FE1" w:rsidRPr="00F55A2B" w:rsidRDefault="00BD7F8B" w:rsidP="00F80170">
      <w:pPr>
        <w:jc w:val="both"/>
        <w:rPr>
          <w:rFonts w:ascii="Tahoma" w:hAnsi="Tahoma" w:cs="Tahoma"/>
        </w:rPr>
      </w:pPr>
      <w:r w:rsidRPr="00F55A2B">
        <w:rPr>
          <w:rFonts w:ascii="Tahoma" w:hAnsi="Tahoma" w:cs="Tahoma"/>
        </w:rPr>
        <w:t>Konferencję „W podróży pełnej wyzwań. Czy zmierzamy ku lepszemu” zainauguruje Aleksander Kwaśniewski, Prezydent RP w latach 1995-2005, który wygłosi wykład pt. „30 lat polskiej transformacji. Co dalej</w:t>
      </w:r>
      <w:r w:rsidR="00DF255A" w:rsidRPr="00F55A2B">
        <w:rPr>
          <w:rFonts w:ascii="Tahoma" w:hAnsi="Tahoma" w:cs="Tahoma"/>
        </w:rPr>
        <w:t>?</w:t>
      </w:r>
      <w:r w:rsidRPr="00F55A2B">
        <w:rPr>
          <w:rFonts w:ascii="Tahoma" w:hAnsi="Tahoma" w:cs="Tahoma"/>
        </w:rPr>
        <w:t xml:space="preserve">”. Z kolei w panelu dyskusyjnym, moderowanym przez ekonomistę prof. Witolda Orłowskiego, wezmą udział wykładowcy w Szkole Biznesu PW: doradca biznesowy Piotr Czarnecki, specjalista epidemiologii, specjalista zdrowia publicznego i farmakoekonomista prof. Marcin Czech, psycholog </w:t>
      </w:r>
      <w:r w:rsidR="00DF255A" w:rsidRPr="00F55A2B">
        <w:rPr>
          <w:rFonts w:ascii="Tahoma" w:hAnsi="Tahoma" w:cs="Tahoma"/>
        </w:rPr>
        <w:t xml:space="preserve">społeczny i </w:t>
      </w:r>
      <w:r w:rsidRPr="00F55A2B">
        <w:rPr>
          <w:rFonts w:ascii="Tahoma" w:hAnsi="Tahoma" w:cs="Tahoma"/>
        </w:rPr>
        <w:t>biznesu Jacek Santorski oraz dyrektor Szkoły Biznesu Politechniki Warszawskiej, dr inż. Paweł Urbański</w:t>
      </w:r>
      <w:r w:rsidR="007E10F6" w:rsidRPr="00F55A2B">
        <w:rPr>
          <w:rFonts w:ascii="Tahoma" w:hAnsi="Tahoma" w:cs="Tahoma"/>
        </w:rPr>
        <w:t>, specjalista</w:t>
      </w:r>
      <w:r w:rsidR="00FB5BE9">
        <w:rPr>
          <w:rFonts w:ascii="Tahoma" w:hAnsi="Tahoma" w:cs="Tahoma"/>
        </w:rPr>
        <w:t xml:space="preserve"> z obszar</w:t>
      </w:r>
      <w:r w:rsidR="00BB4495">
        <w:rPr>
          <w:rFonts w:ascii="Tahoma" w:hAnsi="Tahoma" w:cs="Tahoma"/>
        </w:rPr>
        <w:t>ów</w:t>
      </w:r>
      <w:r w:rsidR="00FB5BE9">
        <w:rPr>
          <w:rFonts w:ascii="Tahoma" w:hAnsi="Tahoma" w:cs="Tahoma"/>
        </w:rPr>
        <w:t xml:space="preserve"> energetyki oraz </w:t>
      </w:r>
      <w:r w:rsidR="00BB4495">
        <w:rPr>
          <w:rFonts w:ascii="Tahoma" w:hAnsi="Tahoma" w:cs="Tahoma"/>
        </w:rPr>
        <w:t>ekonomii</w:t>
      </w:r>
      <w:r w:rsidR="00DF255A" w:rsidRPr="00F55A2B">
        <w:rPr>
          <w:rFonts w:ascii="Tahoma" w:hAnsi="Tahoma" w:cs="Tahoma"/>
        </w:rPr>
        <w:t xml:space="preserve">. </w:t>
      </w:r>
    </w:p>
    <w:p w14:paraId="6DBC899D" w14:textId="73BC99CC" w:rsidR="005A58E8" w:rsidRPr="00F55A2B" w:rsidRDefault="00DF255A" w:rsidP="00F80170">
      <w:pPr>
        <w:jc w:val="both"/>
        <w:rPr>
          <w:rFonts w:ascii="Tahoma" w:hAnsi="Tahoma" w:cs="Tahoma"/>
        </w:rPr>
      </w:pPr>
      <w:r w:rsidRPr="00F55A2B">
        <w:rPr>
          <w:rFonts w:ascii="Tahoma" w:hAnsi="Tahoma" w:cs="Tahoma"/>
        </w:rPr>
        <w:t>Konferencja „W podróży pełnej wyzwań. Czy zmierzamy ku lepszemu?” rozpocznie się o 15:00 i potrwa do 16:30. Po krótkiej przerwie</w:t>
      </w:r>
      <w:r w:rsidR="00D97D76" w:rsidRPr="00F55A2B">
        <w:rPr>
          <w:rFonts w:ascii="Tahoma" w:hAnsi="Tahoma" w:cs="Tahoma"/>
        </w:rPr>
        <w:t xml:space="preserve">, o </w:t>
      </w:r>
      <w:r w:rsidRPr="00F55A2B">
        <w:rPr>
          <w:rFonts w:ascii="Tahoma" w:hAnsi="Tahoma" w:cs="Tahoma"/>
        </w:rPr>
        <w:t>17:</w:t>
      </w:r>
      <w:r w:rsidR="00D97D76" w:rsidRPr="00F55A2B">
        <w:rPr>
          <w:rFonts w:ascii="Tahoma" w:hAnsi="Tahoma" w:cs="Tahoma"/>
        </w:rPr>
        <w:t>0</w:t>
      </w:r>
      <w:r w:rsidRPr="00F55A2B">
        <w:rPr>
          <w:rFonts w:ascii="Tahoma" w:hAnsi="Tahoma" w:cs="Tahoma"/>
        </w:rPr>
        <w:t xml:space="preserve">0 odbędzie się uroczysta graduacja absolwentów EMBA i MBA, która potrwa do 18:30. Zwieńczeniem akademickiego święta będzie Bankiet Jubileuszowy, zaplanowany na godzinę 19:00. </w:t>
      </w:r>
    </w:p>
    <w:p w14:paraId="16BC6CE8" w14:textId="5BAC3445" w:rsidR="005A58E8" w:rsidRPr="00F55A2B" w:rsidRDefault="005A58E8" w:rsidP="00F80170">
      <w:pPr>
        <w:jc w:val="both"/>
        <w:rPr>
          <w:rFonts w:ascii="Tahoma" w:hAnsi="Tahoma" w:cs="Tahoma"/>
        </w:rPr>
      </w:pPr>
      <w:r w:rsidRPr="00F55A2B">
        <w:rPr>
          <w:rFonts w:ascii="Tahoma" w:hAnsi="Tahoma" w:cs="Tahoma"/>
        </w:rPr>
        <w:t xml:space="preserve">Utworzenie Szkoły Biznesu PW to </w:t>
      </w:r>
      <w:r w:rsidR="00D97D76" w:rsidRPr="00F55A2B">
        <w:rPr>
          <w:rFonts w:ascii="Tahoma" w:hAnsi="Tahoma" w:cs="Tahoma"/>
        </w:rPr>
        <w:t>wspólne przedsięwzięcie c</w:t>
      </w:r>
      <w:r w:rsidRPr="00F55A2B">
        <w:rPr>
          <w:rFonts w:ascii="Tahoma" w:hAnsi="Tahoma" w:cs="Tahoma"/>
        </w:rPr>
        <w:t xml:space="preserve">zterech </w:t>
      </w:r>
      <w:r w:rsidR="00D97D76" w:rsidRPr="00F55A2B">
        <w:rPr>
          <w:rFonts w:ascii="Tahoma" w:hAnsi="Tahoma" w:cs="Tahoma"/>
        </w:rPr>
        <w:t>prestiżowych uczelni</w:t>
      </w:r>
      <w:r w:rsidRPr="00F55A2B">
        <w:rPr>
          <w:rFonts w:ascii="Tahoma" w:hAnsi="Tahoma" w:cs="Tahoma"/>
        </w:rPr>
        <w:t xml:space="preserve"> – Politec</w:t>
      </w:r>
      <w:r w:rsidR="00D97D76" w:rsidRPr="00F55A2B">
        <w:rPr>
          <w:rFonts w:ascii="Tahoma" w:hAnsi="Tahoma" w:cs="Tahoma"/>
        </w:rPr>
        <w:t>hniki Warszawskiej oraz trzech międzynarodowych szkół</w:t>
      </w:r>
      <w:r w:rsidRPr="00F55A2B">
        <w:rPr>
          <w:rFonts w:ascii="Tahoma" w:hAnsi="Tahoma" w:cs="Tahoma"/>
        </w:rPr>
        <w:t xml:space="preserve"> biznes</w:t>
      </w:r>
      <w:r w:rsidR="00D97D76" w:rsidRPr="00F55A2B">
        <w:rPr>
          <w:rFonts w:ascii="Tahoma" w:hAnsi="Tahoma" w:cs="Tahoma"/>
        </w:rPr>
        <w:t>u</w:t>
      </w:r>
      <w:r w:rsidRPr="00F55A2B">
        <w:rPr>
          <w:rFonts w:ascii="Tahoma" w:hAnsi="Tahoma" w:cs="Tahoma"/>
        </w:rPr>
        <w:t xml:space="preserve"> – </w:t>
      </w:r>
      <w:r w:rsidR="00D97D76" w:rsidRPr="00F55A2B">
        <w:rPr>
          <w:rFonts w:ascii="Tahoma" w:hAnsi="Tahoma" w:cs="Tahoma"/>
        </w:rPr>
        <w:t xml:space="preserve">francuskiej HEC Paris brytyjskiej London Business School  oraz </w:t>
      </w:r>
      <w:r w:rsidRPr="00F55A2B">
        <w:rPr>
          <w:rFonts w:ascii="Tahoma" w:hAnsi="Tahoma" w:cs="Tahoma"/>
        </w:rPr>
        <w:t>norweskie</w:t>
      </w:r>
      <w:r w:rsidR="00D97D76" w:rsidRPr="00F55A2B">
        <w:rPr>
          <w:rFonts w:ascii="Tahoma" w:hAnsi="Tahoma" w:cs="Tahoma"/>
        </w:rPr>
        <w:t>j Norwegian School of Economics</w:t>
      </w:r>
      <w:r w:rsidRPr="00F55A2B">
        <w:rPr>
          <w:rFonts w:ascii="Tahoma" w:hAnsi="Tahoma" w:cs="Tahoma"/>
        </w:rPr>
        <w:t>. Pierwszy program MBA w Szkole Biznesu Politechniki Warszawskiej został uruchomiony w 1992 roku. Szkoła od lat jest pełnoprawnym członkiem prestiżowej organizacji European Foundation for Management Development, utworzonej przez wiodące europejskie szkoły zarządzania.</w:t>
      </w:r>
    </w:p>
    <w:p w14:paraId="023980E4" w14:textId="050A7D47" w:rsidR="009631F8" w:rsidRPr="00F55A2B" w:rsidRDefault="005A58E8" w:rsidP="00F80170">
      <w:pPr>
        <w:jc w:val="both"/>
        <w:rPr>
          <w:rFonts w:ascii="Tahoma" w:eastAsia="Times New Roman" w:hAnsi="Tahoma" w:cs="Tahoma"/>
          <w:bCs/>
          <w:lang w:eastAsia="ar-SA"/>
        </w:rPr>
      </w:pPr>
      <w:r w:rsidRPr="00F55A2B">
        <w:rPr>
          <w:rFonts w:ascii="Tahoma" w:hAnsi="Tahoma" w:cs="Tahoma"/>
        </w:rPr>
        <w:t>Misją Szkoły jest oferowanie liderom biznesu i ekspertom najwyższej klasy praktycznych programów edukacyjnych, tworzonych w oparciu o najlepsze międzynarodowe praktyki, innowacyjne podejście oraz zgodnie z rozwojem technologicznym i zasadą pozytywnego wpływu społecznego.</w:t>
      </w:r>
      <w:r w:rsidR="00D97D76" w:rsidRPr="00F55A2B">
        <w:rPr>
          <w:rFonts w:ascii="Tahoma" w:eastAsia="Times New Roman" w:hAnsi="Tahoma" w:cs="Tahoma"/>
          <w:bCs/>
          <w:lang w:eastAsia="ar-SA"/>
        </w:rPr>
        <w:t xml:space="preserve"> Szkoła od wielu lat znajduje się w ścisłej czołówce rankingów MBA w Polsce, została też zauważona w rankingach międzynarodowych. Wykładowcy Szkoły Biznesu to zarówno profesorowie ze szkół o światowej renomie z doświadczeniem biznesowym, jak i </w:t>
      </w:r>
      <w:r w:rsidR="00D97D76" w:rsidRPr="00F55A2B">
        <w:rPr>
          <w:rFonts w:ascii="Tahoma" w:eastAsia="Times New Roman" w:hAnsi="Tahoma" w:cs="Tahoma"/>
          <w:bCs/>
          <w:lang w:eastAsia="ar-SA"/>
        </w:rPr>
        <w:lastRenderedPageBreak/>
        <w:t xml:space="preserve">praktycy z międzynarodowych firm. </w:t>
      </w:r>
      <w:r w:rsidR="007E10F6" w:rsidRPr="00F55A2B">
        <w:rPr>
          <w:rFonts w:ascii="Tahoma" w:eastAsia="Times New Roman" w:hAnsi="Tahoma" w:cs="Tahoma"/>
          <w:bCs/>
          <w:lang w:eastAsia="ar-SA"/>
        </w:rPr>
        <w:br/>
      </w:r>
      <w:r w:rsidR="007E10F6" w:rsidRPr="00F55A2B">
        <w:rPr>
          <w:rFonts w:ascii="Tahoma" w:eastAsia="Times New Roman" w:hAnsi="Tahoma" w:cs="Tahoma"/>
          <w:bCs/>
          <w:lang w:eastAsia="ar-SA"/>
        </w:rPr>
        <w:br/>
      </w:r>
      <w:r w:rsidR="00D97D76" w:rsidRPr="00F55A2B">
        <w:rPr>
          <w:rFonts w:ascii="Tahoma" w:eastAsia="Times New Roman" w:hAnsi="Tahoma" w:cs="Tahoma"/>
          <w:bCs/>
          <w:lang w:eastAsia="ar-SA"/>
        </w:rPr>
        <w:t xml:space="preserve">Więcej o Szkole Biznesu wydarzeniu: </w:t>
      </w:r>
      <w:hyperlink r:id="rId4" w:history="1">
        <w:r w:rsidR="00D97D76" w:rsidRPr="00F55A2B">
          <w:rPr>
            <w:rFonts w:ascii="Tahoma" w:eastAsia="Times New Roman" w:hAnsi="Tahoma" w:cs="Tahoma"/>
            <w:bCs/>
            <w:lang w:eastAsia="ar-SA"/>
          </w:rPr>
          <w:t>www.biznes.edu.pl</w:t>
        </w:r>
      </w:hyperlink>
      <w:r w:rsidR="00D97D76" w:rsidRPr="00F55A2B">
        <w:rPr>
          <w:rFonts w:ascii="Tahoma" w:eastAsia="Times New Roman" w:hAnsi="Tahoma" w:cs="Tahoma"/>
          <w:bCs/>
          <w:lang w:eastAsia="ar-SA"/>
        </w:rPr>
        <w:t>.</w:t>
      </w:r>
    </w:p>
    <w:p w14:paraId="4EC1292C" w14:textId="77777777" w:rsidR="009631F8" w:rsidRPr="000B0128" w:rsidRDefault="009631F8" w:rsidP="009631F8">
      <w:pPr>
        <w:spacing w:line="276" w:lineRule="auto"/>
        <w:jc w:val="both"/>
        <w:rPr>
          <w:rFonts w:ascii="Tahoma" w:hAnsi="Tahoma" w:cs="Tahoma"/>
          <w:b/>
          <w:color w:val="1F497D"/>
        </w:rPr>
      </w:pPr>
      <w:r w:rsidRPr="000B0128">
        <w:rPr>
          <w:rFonts w:ascii="Tahoma" w:hAnsi="Tahoma" w:cs="Tahoma"/>
          <w:b/>
          <w:color w:val="1F497D"/>
        </w:rPr>
        <w:t>***</w:t>
      </w:r>
    </w:p>
    <w:p w14:paraId="635551CD" w14:textId="77777777" w:rsidR="009631F8" w:rsidRPr="000B0128" w:rsidRDefault="009631F8" w:rsidP="009631F8">
      <w:pPr>
        <w:spacing w:after="0" w:line="276" w:lineRule="auto"/>
        <w:jc w:val="both"/>
        <w:rPr>
          <w:rFonts w:ascii="Tahoma" w:hAnsi="Tahoma" w:cs="Tahoma"/>
          <w:b/>
          <w:color w:val="1F497D"/>
        </w:rPr>
      </w:pPr>
      <w:r w:rsidRPr="000B0128">
        <w:rPr>
          <w:rFonts w:ascii="Tahoma" w:hAnsi="Tahoma" w:cs="Tahoma"/>
          <w:b/>
          <w:color w:val="1F497D"/>
        </w:rPr>
        <w:t xml:space="preserve">Kontakt dla mediów: </w:t>
      </w:r>
    </w:p>
    <w:p w14:paraId="5B3016FD" w14:textId="77777777" w:rsidR="009631F8" w:rsidRPr="000B0128" w:rsidRDefault="009631F8" w:rsidP="009631F8">
      <w:pPr>
        <w:spacing w:after="0" w:line="276" w:lineRule="auto"/>
        <w:jc w:val="both"/>
        <w:rPr>
          <w:rFonts w:ascii="Tahoma" w:hAnsi="Tahoma" w:cs="Tahoma"/>
          <w:b/>
          <w:color w:val="1F497D"/>
        </w:rPr>
      </w:pPr>
      <w:r w:rsidRPr="000B0128">
        <w:rPr>
          <w:rFonts w:ascii="Tahoma" w:hAnsi="Tahoma" w:cs="Tahoma"/>
          <w:b/>
          <w:color w:val="1F497D"/>
        </w:rPr>
        <w:t>Mariusz Jaroń</w:t>
      </w:r>
    </w:p>
    <w:p w14:paraId="5EEEC8DE" w14:textId="77777777" w:rsidR="009631F8" w:rsidRPr="000B0128" w:rsidRDefault="00BB4495" w:rsidP="009631F8">
      <w:pPr>
        <w:spacing w:after="0" w:line="276" w:lineRule="auto"/>
        <w:jc w:val="both"/>
        <w:rPr>
          <w:rFonts w:ascii="Tahoma" w:hAnsi="Tahoma" w:cs="Tahoma"/>
          <w:b/>
          <w:color w:val="1F497D"/>
        </w:rPr>
      </w:pPr>
      <w:hyperlink r:id="rId5" w:history="1">
        <w:r w:rsidR="009631F8" w:rsidRPr="00895A38">
          <w:rPr>
            <w:rStyle w:val="Hipercze"/>
            <w:rFonts w:ascii="Tahoma" w:hAnsi="Tahoma" w:cs="Tahoma"/>
          </w:rPr>
          <w:t>m.jaron@comunicativo.pl</w:t>
        </w:r>
      </w:hyperlink>
      <w:r w:rsidR="009631F8" w:rsidRPr="000B0128">
        <w:rPr>
          <w:rFonts w:ascii="Tahoma" w:hAnsi="Tahoma" w:cs="Tahoma"/>
          <w:b/>
          <w:color w:val="1F497D"/>
        </w:rPr>
        <w:tab/>
      </w:r>
    </w:p>
    <w:p w14:paraId="099CC824" w14:textId="77777777" w:rsidR="009631F8" w:rsidRPr="000B0128" w:rsidRDefault="009631F8" w:rsidP="009631F8">
      <w:pPr>
        <w:spacing w:after="0" w:line="276" w:lineRule="auto"/>
        <w:jc w:val="both"/>
        <w:rPr>
          <w:rFonts w:ascii="Tahoma" w:hAnsi="Tahoma" w:cs="Tahoma"/>
          <w:b/>
          <w:color w:val="1F497D"/>
        </w:rPr>
      </w:pPr>
      <w:r w:rsidRPr="000B0128">
        <w:rPr>
          <w:rFonts w:ascii="Tahoma" w:hAnsi="Tahoma" w:cs="Tahoma"/>
          <w:b/>
          <w:color w:val="1F497D"/>
        </w:rPr>
        <w:t>794490680</w:t>
      </w:r>
    </w:p>
    <w:p w14:paraId="202665A1" w14:textId="77777777" w:rsidR="009631F8" w:rsidRPr="00D97D76" w:rsidRDefault="009631F8" w:rsidP="00F80170">
      <w:pPr>
        <w:jc w:val="both"/>
        <w:rPr>
          <w:rFonts w:cstheme="minorHAnsi"/>
          <w:sz w:val="28"/>
          <w:szCs w:val="28"/>
        </w:rPr>
      </w:pPr>
    </w:p>
    <w:p w14:paraId="11C6E7EF" w14:textId="77777777" w:rsidR="005A58E8" w:rsidRPr="00D97D76" w:rsidRDefault="005A58E8" w:rsidP="00F80170">
      <w:pPr>
        <w:jc w:val="both"/>
        <w:rPr>
          <w:rFonts w:cstheme="minorHAnsi"/>
          <w:sz w:val="28"/>
          <w:szCs w:val="28"/>
        </w:rPr>
      </w:pPr>
    </w:p>
    <w:p w14:paraId="5ADA6965" w14:textId="30957739" w:rsidR="00DF255A" w:rsidRPr="00D97D76" w:rsidRDefault="00DF255A" w:rsidP="00F80170">
      <w:pPr>
        <w:jc w:val="both"/>
        <w:rPr>
          <w:rFonts w:cstheme="minorHAnsi"/>
          <w:sz w:val="28"/>
          <w:szCs w:val="28"/>
        </w:rPr>
      </w:pPr>
    </w:p>
    <w:p w14:paraId="710B8026" w14:textId="614025B8" w:rsidR="00311E19" w:rsidRPr="00D97D76" w:rsidRDefault="00311E19" w:rsidP="00F80170">
      <w:pPr>
        <w:jc w:val="both"/>
        <w:rPr>
          <w:rFonts w:cstheme="minorHAnsi"/>
          <w:sz w:val="28"/>
          <w:szCs w:val="28"/>
        </w:rPr>
      </w:pPr>
    </w:p>
    <w:p w14:paraId="0F00D594" w14:textId="77777777" w:rsidR="00311E19" w:rsidRPr="00D97D76" w:rsidRDefault="00311E19" w:rsidP="00F80170">
      <w:pPr>
        <w:jc w:val="both"/>
        <w:rPr>
          <w:rFonts w:cstheme="minorHAnsi"/>
          <w:sz w:val="28"/>
          <w:szCs w:val="28"/>
        </w:rPr>
      </w:pPr>
    </w:p>
    <w:sectPr w:rsidR="00311E19" w:rsidRPr="00D9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FE1"/>
    <w:rsid w:val="00174AD4"/>
    <w:rsid w:val="00234CE3"/>
    <w:rsid w:val="00311E19"/>
    <w:rsid w:val="003A3268"/>
    <w:rsid w:val="00572D1D"/>
    <w:rsid w:val="005A2FE1"/>
    <w:rsid w:val="005A58E8"/>
    <w:rsid w:val="006971A3"/>
    <w:rsid w:val="007E10F6"/>
    <w:rsid w:val="009631F8"/>
    <w:rsid w:val="00BB4495"/>
    <w:rsid w:val="00BD7F8B"/>
    <w:rsid w:val="00CE33BB"/>
    <w:rsid w:val="00D97D76"/>
    <w:rsid w:val="00DF24AB"/>
    <w:rsid w:val="00DF255A"/>
    <w:rsid w:val="00E6263D"/>
    <w:rsid w:val="00F55A2B"/>
    <w:rsid w:val="00F80170"/>
    <w:rsid w:val="00F87295"/>
    <w:rsid w:val="00F92CAC"/>
    <w:rsid w:val="00FA709D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E91F"/>
  <w15:docId w15:val="{A967840E-8437-4101-B5C4-9B595EEE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D7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D7F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F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1E1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1E1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A709D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A709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jaron@comunicativo.pl" TargetMode="External"/><Relationship Id="rId4" Type="http://schemas.openxmlformats.org/officeDocument/2006/relationships/hyperlink" Target="http://www.bizne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 Firma</dc:creator>
  <cp:lastModifiedBy>Marketing Firma</cp:lastModifiedBy>
  <cp:revision>3</cp:revision>
  <dcterms:created xsi:type="dcterms:W3CDTF">2022-10-17T06:51:00Z</dcterms:created>
  <dcterms:modified xsi:type="dcterms:W3CDTF">2022-10-17T08:19:00Z</dcterms:modified>
</cp:coreProperties>
</file>